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 xml:space="preserve"> Приложение 1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к приказу Министерства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социальных отношений</w:t>
      </w:r>
    </w:p>
    <w:p w:rsidR="00C41D06" w:rsidRPr="001D4602" w:rsidRDefault="00C41D06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602">
        <w:rPr>
          <w:rFonts w:ascii="Times New Roman" w:hAnsi="Times New Roman" w:cs="Times New Roman"/>
          <w:sz w:val="20"/>
          <w:szCs w:val="20"/>
        </w:rPr>
        <w:t>Челябинской области</w:t>
      </w:r>
    </w:p>
    <w:p w:rsidR="001D4602" w:rsidRPr="001D4602" w:rsidRDefault="001D4602" w:rsidP="00C41D0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D4602">
        <w:rPr>
          <w:rFonts w:ascii="Times New Roman" w:hAnsi="Times New Roman" w:cs="Times New Roman"/>
          <w:sz w:val="20"/>
          <w:szCs w:val="20"/>
          <w:u w:val="single"/>
        </w:rPr>
        <w:t>от 12.05.2021 года №177</w:t>
      </w:r>
    </w:p>
    <w:p w:rsidR="001D4602" w:rsidRDefault="001D4602" w:rsidP="00FF2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5A2" w:rsidRPr="00733248" w:rsidRDefault="005217EE" w:rsidP="00FF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777F26" w:rsidRDefault="005217EE" w:rsidP="001D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>для</w:t>
      </w:r>
      <w:r w:rsidR="000503EE" w:rsidRPr="00733248">
        <w:rPr>
          <w:rFonts w:ascii="Times New Roman" w:hAnsi="Times New Roman" w:cs="Times New Roman"/>
          <w:b/>
          <w:sz w:val="28"/>
          <w:szCs w:val="28"/>
        </w:rPr>
        <w:t xml:space="preserve"> семей родственников совершенно</w:t>
      </w:r>
      <w:r w:rsidRPr="00733248">
        <w:rPr>
          <w:rFonts w:ascii="Times New Roman" w:hAnsi="Times New Roman" w:cs="Times New Roman"/>
          <w:b/>
          <w:sz w:val="28"/>
          <w:szCs w:val="28"/>
        </w:rPr>
        <w:t xml:space="preserve">летних граждан, </w:t>
      </w:r>
      <w:r w:rsidR="00FF25A2" w:rsidRPr="00733248">
        <w:rPr>
          <w:rFonts w:ascii="Times New Roman" w:hAnsi="Times New Roman" w:cs="Times New Roman"/>
          <w:b/>
          <w:sz w:val="28"/>
          <w:szCs w:val="28"/>
        </w:rPr>
        <w:t xml:space="preserve">проживающих в </w:t>
      </w:r>
      <w:bookmarkStart w:id="0" w:name="_GoBack"/>
      <w:bookmarkEnd w:id="0"/>
      <w:r w:rsidR="00FF25A2" w:rsidRPr="00733248">
        <w:rPr>
          <w:rFonts w:ascii="Times New Roman" w:hAnsi="Times New Roman" w:cs="Times New Roman"/>
          <w:b/>
          <w:sz w:val="28"/>
          <w:szCs w:val="28"/>
        </w:rPr>
        <w:t>стационарных учре</w:t>
      </w:r>
      <w:r w:rsidRPr="00733248">
        <w:rPr>
          <w:rFonts w:ascii="Times New Roman" w:hAnsi="Times New Roman" w:cs="Times New Roman"/>
          <w:b/>
          <w:sz w:val="28"/>
          <w:szCs w:val="28"/>
        </w:rPr>
        <w:t>ждениях социаль</w:t>
      </w:r>
      <w:r w:rsidR="00FF25A2" w:rsidRPr="00733248">
        <w:rPr>
          <w:rFonts w:ascii="Times New Roman" w:hAnsi="Times New Roman" w:cs="Times New Roman"/>
          <w:b/>
          <w:sz w:val="28"/>
          <w:szCs w:val="28"/>
        </w:rPr>
        <w:t>ного обслуживания.</w:t>
      </w:r>
    </w:p>
    <w:p w:rsidR="00FF25A2" w:rsidRDefault="00FF25A2" w:rsidP="001D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8">
        <w:rPr>
          <w:rFonts w:ascii="Times New Roman" w:hAnsi="Times New Roman" w:cs="Times New Roman"/>
          <w:b/>
          <w:sz w:val="28"/>
          <w:szCs w:val="28"/>
        </w:rPr>
        <w:t xml:space="preserve"> «Порядок вре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менного выбытия в</w:t>
      </w:r>
      <w:r w:rsidR="000503EE" w:rsidRPr="00733248">
        <w:rPr>
          <w:rFonts w:ascii="Times New Roman" w:hAnsi="Times New Roman" w:cs="Times New Roman"/>
          <w:b/>
          <w:sz w:val="28"/>
          <w:szCs w:val="28"/>
        </w:rPr>
        <w:t xml:space="preserve"> семьи родственников совершенно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летних недееспо</w:t>
      </w:r>
      <w:r w:rsidRPr="00733248">
        <w:rPr>
          <w:rFonts w:ascii="Times New Roman" w:hAnsi="Times New Roman" w:cs="Times New Roman"/>
          <w:b/>
          <w:sz w:val="28"/>
          <w:szCs w:val="28"/>
        </w:rPr>
        <w:t>собных граждан, получающих соци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альные услуги в ст</w:t>
      </w:r>
      <w:r w:rsidRPr="00733248">
        <w:rPr>
          <w:rFonts w:ascii="Times New Roman" w:hAnsi="Times New Roman" w:cs="Times New Roman"/>
          <w:b/>
          <w:sz w:val="28"/>
          <w:szCs w:val="28"/>
        </w:rPr>
        <w:t>ационарной форме социального об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служивания  в госу</w:t>
      </w:r>
      <w:r w:rsidRPr="00733248">
        <w:rPr>
          <w:rFonts w:ascii="Times New Roman" w:hAnsi="Times New Roman" w:cs="Times New Roman"/>
          <w:b/>
          <w:sz w:val="28"/>
          <w:szCs w:val="28"/>
        </w:rPr>
        <w:t>дарственных (муниципальных) ста</w:t>
      </w:r>
      <w:r w:rsidR="005217EE" w:rsidRPr="00733248">
        <w:rPr>
          <w:rFonts w:ascii="Times New Roman" w:hAnsi="Times New Roman" w:cs="Times New Roman"/>
          <w:b/>
          <w:sz w:val="28"/>
          <w:szCs w:val="28"/>
        </w:rPr>
        <w:t>ционарных учреждениях социального обслуживания».</w:t>
      </w:r>
    </w:p>
    <w:p w:rsidR="006A08C4" w:rsidRPr="006A08C4" w:rsidRDefault="006A08C4" w:rsidP="001D46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08C4">
        <w:rPr>
          <w:rFonts w:ascii="Times New Roman" w:hAnsi="Times New Roman" w:cs="Times New Roman"/>
          <w:sz w:val="28"/>
          <w:szCs w:val="28"/>
          <w:u w:val="single"/>
        </w:rPr>
        <w:t>(письмо МСО от 27.05.2021 г. № 778-ООП)</w:t>
      </w:r>
    </w:p>
    <w:p w:rsidR="00FF25A2" w:rsidRDefault="00FF25A2" w:rsidP="00FF25A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 определяет механизм временного выбытия в семьи родственник совершеннолетних недееспособных граждан, получающих социальные услуги в стационарной форме социального обслуживания в государственных (муниципальных) стационарных учреждениях социального обслу</w:t>
      </w:r>
      <w:r w:rsidR="00733248">
        <w:rPr>
          <w:rFonts w:ascii="Times New Roman" w:hAnsi="Times New Roman" w:cs="Times New Roman"/>
          <w:sz w:val="28"/>
          <w:szCs w:val="28"/>
        </w:rPr>
        <w:t>живания (</w:t>
      </w:r>
      <w:r>
        <w:rPr>
          <w:rFonts w:ascii="Times New Roman" w:hAnsi="Times New Roman" w:cs="Times New Roman"/>
          <w:sz w:val="28"/>
          <w:szCs w:val="28"/>
        </w:rPr>
        <w:t xml:space="preserve">далее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</w:t>
      </w:r>
      <w:r w:rsidR="00733248">
        <w:rPr>
          <w:rFonts w:ascii="Times New Roman" w:hAnsi="Times New Roman" w:cs="Times New Roman"/>
          <w:sz w:val="28"/>
          <w:szCs w:val="28"/>
        </w:rPr>
        <w:t>сту-получатели</w:t>
      </w:r>
      <w:proofErr w:type="gramEnd"/>
      <w:r w:rsidR="00733248">
        <w:rPr>
          <w:rFonts w:ascii="Times New Roman" w:hAnsi="Times New Roman" w:cs="Times New Roman"/>
          <w:sz w:val="28"/>
          <w:szCs w:val="28"/>
        </w:rPr>
        <w:t xml:space="preserve"> социальных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области, а так же требования к гражданам.</w:t>
      </w:r>
    </w:p>
    <w:p w:rsidR="00FF25A2" w:rsidRDefault="00FF25A2" w:rsidP="00FF25A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семьей родственников понимаются  совместно или одиноко проживающие родители, бабушки и дедушки, совершеннолетние полнородные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братья или  сестры  родителей, с совершеннолетние дети,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031C1B">
        <w:rPr>
          <w:rFonts w:ascii="Times New Roman" w:hAnsi="Times New Roman" w:cs="Times New Roman"/>
          <w:sz w:val="28"/>
          <w:szCs w:val="28"/>
        </w:rPr>
        <w:t xml:space="preserve"> </w:t>
      </w:r>
      <w:r w:rsidR="00733248">
        <w:rPr>
          <w:rFonts w:ascii="Times New Roman" w:hAnsi="Times New Roman" w:cs="Times New Roman"/>
          <w:sz w:val="28"/>
          <w:szCs w:val="28"/>
        </w:rPr>
        <w:t xml:space="preserve"> </w:t>
      </w:r>
      <w:r w:rsidR="00031C1B">
        <w:rPr>
          <w:rFonts w:ascii="Times New Roman" w:hAnsi="Times New Roman" w:cs="Times New Roman"/>
          <w:sz w:val="28"/>
          <w:szCs w:val="28"/>
        </w:rPr>
        <w:t>(далее по тексту родственники).</w:t>
      </w:r>
    </w:p>
    <w:p w:rsidR="00031C1B" w:rsidRDefault="00031C1B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стационарные учреждения социального обслуживания </w:t>
      </w:r>
      <w:r w:rsidR="004539ED">
        <w:rPr>
          <w:rFonts w:ascii="Times New Roman" w:hAnsi="Times New Roman" w:cs="Times New Roman"/>
          <w:sz w:val="28"/>
          <w:szCs w:val="28"/>
        </w:rPr>
        <w:t xml:space="preserve"> (далее по тексту  учреждения социального обслуживания)  </w:t>
      </w:r>
      <w:r>
        <w:rPr>
          <w:rFonts w:ascii="Times New Roman" w:hAnsi="Times New Roman" w:cs="Times New Roman"/>
          <w:sz w:val="28"/>
          <w:szCs w:val="28"/>
        </w:rPr>
        <w:t>вправе осуществлять временную передачу в семьи родственников совершеннолетних недееспособных граждан, получателей социальных услуг.</w:t>
      </w:r>
      <w:r w:rsidR="004D3633">
        <w:rPr>
          <w:rFonts w:ascii="Times New Roman" w:hAnsi="Times New Roman" w:cs="Times New Roman"/>
          <w:sz w:val="28"/>
          <w:szCs w:val="28"/>
        </w:rPr>
        <w:t xml:space="preserve"> Временная передача недееспособных граждан в семьи родственников  не является формой устройства в семью и осуществляется в интересах недееспособных граждан.</w:t>
      </w:r>
    </w:p>
    <w:p w:rsidR="004D3633" w:rsidRDefault="004D3633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передача недееспособных граждан в семьи родственников не прекращает прав и обязанностей стационарных учреждений социального обслуживания по содержанию, воспитанию и образованию недееспособных граждан, а так же защите прав их прав и законных интересов.</w:t>
      </w:r>
    </w:p>
    <w:p w:rsidR="004D3633" w:rsidRPr="008B57AF" w:rsidRDefault="004D3633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7AF">
        <w:rPr>
          <w:rFonts w:ascii="Times New Roman" w:hAnsi="Times New Roman" w:cs="Times New Roman"/>
          <w:sz w:val="28"/>
          <w:szCs w:val="28"/>
          <w:u w:val="single"/>
        </w:rPr>
        <w:t>Непрерывный срок временного пребывания недееспособного гражданина  в семье родственника не может превышать 3 месяца.</w:t>
      </w:r>
    </w:p>
    <w:p w:rsidR="004D3633" w:rsidRPr="008B57AF" w:rsidRDefault="004D3633" w:rsidP="00031C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7A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Временная передача недееспособных граждан осуществляется в семьи родственников, постоянно проживающих на территории Российской  Федерации,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исключением:</w:t>
      </w:r>
    </w:p>
    <w:p w:rsidR="004D3633" w:rsidRDefault="004D3633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лиц, признанных судом недееспособными или ограниченно дееспособными;</w:t>
      </w:r>
    </w:p>
    <w:p w:rsidR="004D3633" w:rsidRDefault="004D3633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лиц, лишенных по суду родительских прав или ограниченных в родительских  правах в отно</w:t>
      </w:r>
      <w:r w:rsidR="00C41D06">
        <w:rPr>
          <w:rFonts w:ascii="Times New Roman" w:hAnsi="Times New Roman" w:cs="Times New Roman"/>
          <w:sz w:val="28"/>
          <w:szCs w:val="28"/>
        </w:rPr>
        <w:t>шении  недееспосо</w:t>
      </w:r>
      <w:r>
        <w:rPr>
          <w:rFonts w:ascii="Times New Roman" w:hAnsi="Times New Roman" w:cs="Times New Roman"/>
          <w:sz w:val="28"/>
          <w:szCs w:val="28"/>
        </w:rPr>
        <w:t>бного гражданина;</w:t>
      </w:r>
    </w:p>
    <w:p w:rsidR="004D3633" w:rsidRDefault="004D3633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бывших усыновителей, если усыновление отменено судом по их вине в отношении недееспособного гражданина;</w:t>
      </w:r>
    </w:p>
    <w:p w:rsidR="001D4602" w:rsidRDefault="001D4602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лиц,  отстраненных от обязанностей опекуна (попечителя) за ненадлежащее выполнение возложенных на него обязанностей в отношении недееспособного гражданина;</w:t>
      </w:r>
    </w:p>
    <w:p w:rsidR="001D4602" w:rsidRDefault="001D4602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лиц, имеющих или имевших судимость,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</w:t>
      </w:r>
      <w:r w:rsidR="009852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против жизни и здоровья, свободы, чести и достоинства личности (за исключением  незаконного помещения в психиатрический стационар, клеветы и оскорбления), половой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неприкосновеннности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половой свободы личности, против семьи и несовершеннолетних, здоровья населения и общественной нравственности, против общественной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1D4602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269">
        <w:rPr>
          <w:rFonts w:ascii="Times New Roman" w:hAnsi="Times New Roman" w:cs="Times New Roman"/>
          <w:sz w:val="28"/>
          <w:szCs w:val="28"/>
        </w:rPr>
        <w:t>имеющих неснятую или не</w:t>
      </w:r>
      <w:r w:rsidR="00453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602">
        <w:rPr>
          <w:rFonts w:ascii="Times New Roman" w:hAnsi="Times New Roman" w:cs="Times New Roman"/>
          <w:sz w:val="28"/>
          <w:szCs w:val="28"/>
        </w:rPr>
        <w:t>погашеную</w:t>
      </w:r>
      <w:proofErr w:type="spellEnd"/>
      <w:r w:rsidRPr="001D4602">
        <w:rPr>
          <w:rFonts w:ascii="Times New Roman" w:hAnsi="Times New Roman" w:cs="Times New Roman"/>
          <w:sz w:val="28"/>
          <w:szCs w:val="28"/>
        </w:rPr>
        <w:t xml:space="preserve"> судимость за тяжкие или особо тяжк</w:t>
      </w:r>
      <w:r>
        <w:rPr>
          <w:rFonts w:ascii="Times New Roman" w:hAnsi="Times New Roman" w:cs="Times New Roman"/>
          <w:sz w:val="28"/>
          <w:szCs w:val="28"/>
        </w:rPr>
        <w:t>ие преступления;</w:t>
      </w:r>
    </w:p>
    <w:p w:rsidR="00985269" w:rsidRDefault="00985269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985269" w:rsidRDefault="00985269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лиц, не имеющих постоянного места жительства на территории Российской Федерации.</w:t>
      </w:r>
    </w:p>
    <w:p w:rsidR="00985269" w:rsidRDefault="00985269" w:rsidP="0098526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Гражданин, желающий получить заключение органа опеки и попечительства о возможности временной передачи недееспособного гражданина  в свою семью, подает в орган  опеки  и попечительства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по месту своего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пребывания заявление по утвержденной форме и прилагает следующие документы:</w:t>
      </w:r>
    </w:p>
    <w:p w:rsidR="00985269" w:rsidRDefault="00985269" w:rsidP="0098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личность;</w:t>
      </w:r>
    </w:p>
    <w:p w:rsidR="00C55503" w:rsidRDefault="00985269" w:rsidP="0098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справка лечебно-профилактической медицинской организации об отсутствии у гражданина инфекционных заболеваний в открытой форме или психических заболеваний, в том числе  больных наркоманией, токсикоманией, алкоголизмом, либо заключение о результатах медицинского освидетельствования граждан, оформление в порядке, установленном Министерством здравоохранения РФ</w:t>
      </w:r>
      <w:r w:rsidR="00720EB1">
        <w:rPr>
          <w:rFonts w:ascii="Times New Roman" w:hAnsi="Times New Roman" w:cs="Times New Roman"/>
          <w:sz w:val="28"/>
          <w:szCs w:val="28"/>
        </w:rPr>
        <w:t xml:space="preserve"> (медици</w:t>
      </w:r>
      <w:r w:rsidR="00C55503">
        <w:rPr>
          <w:rFonts w:ascii="Times New Roman" w:hAnsi="Times New Roman" w:cs="Times New Roman"/>
          <w:sz w:val="28"/>
          <w:szCs w:val="28"/>
        </w:rPr>
        <w:t xml:space="preserve">нское </w:t>
      </w:r>
      <w:r w:rsidR="00C55503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форме 164/у  </w:t>
      </w:r>
      <w:r w:rsidR="00C55503" w:rsidRPr="008A6BE2">
        <w:rPr>
          <w:rFonts w:ascii="Times New Roman" w:hAnsi="Times New Roman" w:cs="Times New Roman"/>
          <w:sz w:val="28"/>
          <w:szCs w:val="28"/>
          <w:u w:val="single"/>
        </w:rPr>
        <w:t>(срок годности  справки 6 месяцев со дня выдачи)</w:t>
      </w:r>
      <w:r w:rsidR="00C555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A92" w:rsidRPr="00BB7A92" w:rsidRDefault="002525BE" w:rsidP="00BB7A9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Орган опеки и попечительства в течение 2 рабочих дней со дня подачи заявления запрашивает у соответствующих уполномоченных органов сведения, подтверждающие  отсутствие у гражданина обстоятельств, указанных третьем и  четвертом пункта 1 статьи 146 Семейного Кодекса РФ.</w:t>
      </w:r>
    </w:p>
    <w:p w:rsidR="00504595" w:rsidRDefault="00BB7A92" w:rsidP="00BB7A9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57AF">
        <w:rPr>
          <w:rFonts w:ascii="Times New Roman" w:hAnsi="Times New Roman" w:cs="Times New Roman"/>
          <w:sz w:val="28"/>
          <w:szCs w:val="28"/>
          <w:u w:val="single"/>
        </w:rPr>
        <w:t xml:space="preserve"> Орган опеки и попечительства в течение 10 рабочих дней со дня подтверждения соответствующими уполномоченными органами сведений,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B7A92">
        <w:rPr>
          <w:rFonts w:ascii="Times New Roman" w:hAnsi="Times New Roman" w:cs="Times New Roman"/>
          <w:sz w:val="28"/>
          <w:szCs w:val="28"/>
        </w:rPr>
        <w:t xml:space="preserve">   </w:t>
      </w:r>
      <w:r w:rsidR="00504595">
        <w:rPr>
          <w:rFonts w:ascii="Times New Roman" w:hAnsi="Times New Roman" w:cs="Times New Roman"/>
          <w:sz w:val="28"/>
          <w:szCs w:val="28"/>
        </w:rPr>
        <w:t xml:space="preserve"> основании указанных сведений и документов, приложенных гражданами к заявлению,  предусмотренных  пунктом 6 настоящего порядка:</w:t>
      </w:r>
    </w:p>
    <w:p w:rsidR="00504595" w:rsidRPr="00504595" w:rsidRDefault="00504595" w:rsidP="00504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документов;</w:t>
      </w:r>
    </w:p>
    <w:p w:rsidR="00504595" w:rsidRPr="00504595" w:rsidRDefault="00504595" w:rsidP="0050459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проводит обследование условий жизни гражданина и его семьи в целях оценки жилищно-бытовых условий гражданина  и отношений, сложившихся  между членами семьи гражданина, и оформляет акт обследования условий жизни гражданина;</w:t>
      </w:r>
    </w:p>
    <w:p w:rsidR="00A65A47" w:rsidRDefault="00504595" w:rsidP="0050459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заключение о возможности (о невозможности) временной передачи недееспособного гражданина в семью родственника, которое действительно в течение 2 лет со дня  его подписания,</w:t>
      </w:r>
      <w:r w:rsidRPr="00504595">
        <w:rPr>
          <w:rFonts w:ascii="Times New Roman" w:hAnsi="Times New Roman" w:cs="Times New Roman"/>
          <w:sz w:val="28"/>
          <w:szCs w:val="28"/>
        </w:rPr>
        <w:t xml:space="preserve"> или письменный отказ в его выдаче с указанием причин отказа.</w:t>
      </w:r>
      <w:r w:rsidR="00BB7A92" w:rsidRPr="00504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8E" w:rsidRDefault="00CB128E" w:rsidP="006B7C2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при проведении обследования условий жизни родственника</w:t>
      </w:r>
      <w:r w:rsidR="008B5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выявлены обстоятельства, которые  создают или могут создать угрозу жизни и здоровью недееспособному гражданину, его физическому и нравственному развитию, либо нарушают или могут  нарушить его права и охраняемые законом интересы, орган опеки и попечительства вправе </w:t>
      </w:r>
      <w:r w:rsidRPr="00CB128E">
        <w:rPr>
          <w:rFonts w:ascii="Times New Roman" w:hAnsi="Times New Roman" w:cs="Times New Roman"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запросить у родственника:</w:t>
      </w:r>
    </w:p>
    <w:p w:rsidR="00CB128E" w:rsidRDefault="00CB128E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недееспособный гражданин;</w:t>
      </w:r>
    </w:p>
    <w:p w:rsidR="00CB128E" w:rsidRDefault="00CB128E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справку лечебно-профилактического  учреждения об отсутствии у совместно проживающих членов семьи инфекционных заболеваний в открытой форме, психических расстройств и расстройст</w:t>
      </w:r>
      <w:r w:rsidR="006B7C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поведения до прекращения диспансерного наблюдения. Вместо справки члены семьи родственника могут представить медицинское заключение по форме 164/у</w:t>
      </w:r>
      <w:r w:rsidR="006B7C27">
        <w:rPr>
          <w:rFonts w:ascii="Times New Roman" w:hAnsi="Times New Roman" w:cs="Times New Roman"/>
          <w:sz w:val="28"/>
          <w:szCs w:val="28"/>
        </w:rP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выдачи.</w:t>
      </w:r>
    </w:p>
    <w:p w:rsidR="006B7C27" w:rsidRDefault="006B7C27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Орган опеки и попечительства по месту пребывания родственника на основании запроса, указанного в пункте </w:t>
      </w:r>
      <w:r w:rsidR="008B57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обследование условий жизни родственника и его семьи в целях оценки жилищно-бытовых условий, отношений, сложившихся между членами семьи, и оформляет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акт обследования условий жизни (далее по тексту УЖ)  родственника по месту его пребывания.</w:t>
      </w:r>
    </w:p>
    <w:p w:rsidR="006B7C27" w:rsidRPr="008B57AF" w:rsidRDefault="006B7C27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7AF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proofErr w:type="gramStart"/>
      <w:r w:rsidRPr="008B57AF">
        <w:rPr>
          <w:rFonts w:ascii="Times New Roman" w:hAnsi="Times New Roman" w:cs="Times New Roman"/>
          <w:sz w:val="28"/>
          <w:szCs w:val="28"/>
          <w:u w:val="single"/>
        </w:rPr>
        <w:t>Акт обследования  УЖ родственника по месту пребывания оформляется в 3-х экземплярах, один из которых направляется родственнику не позднее 3 –х дней с даты подписания, второй передаётся в орган опеки и попечительства</w:t>
      </w:r>
      <w:r w:rsidR="00A232DE" w:rsidRPr="008B57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57AF">
        <w:rPr>
          <w:rFonts w:ascii="Times New Roman" w:hAnsi="Times New Roman" w:cs="Times New Roman"/>
          <w:sz w:val="28"/>
          <w:szCs w:val="28"/>
          <w:u w:val="single"/>
        </w:rPr>
        <w:t>направившего запрос, или выдается на руки для передачи в орган опеки и попечительства по месту жительства, третий хранится</w:t>
      </w:r>
      <w:r w:rsidR="00A232DE" w:rsidRPr="008B57AF">
        <w:rPr>
          <w:rFonts w:ascii="Times New Roman" w:hAnsi="Times New Roman" w:cs="Times New Roman"/>
          <w:sz w:val="28"/>
          <w:szCs w:val="28"/>
          <w:u w:val="single"/>
        </w:rPr>
        <w:t xml:space="preserve"> в органе опеки и попечительства по месту пребывания родственника.</w:t>
      </w:r>
      <w:proofErr w:type="gramEnd"/>
    </w:p>
    <w:p w:rsidR="00A232DE" w:rsidRPr="008B57AF" w:rsidRDefault="00A232D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Акт обследования УЖ родственника, </w:t>
      </w:r>
      <w:r w:rsidRPr="008B57AF">
        <w:rPr>
          <w:rFonts w:ascii="Times New Roman" w:hAnsi="Times New Roman" w:cs="Times New Roman"/>
          <w:sz w:val="28"/>
          <w:szCs w:val="28"/>
          <w:u w:val="single"/>
        </w:rPr>
        <w:t>заключение о возможности (невозможности) временной передачи недееспособного гражданина в семью родственника, оформляется в 2-х экземплярах, один из которых выдается на руки родственнику не позднее 3-х</w:t>
      </w:r>
      <w:r w:rsidR="00FA4E25" w:rsidRPr="008B57AF">
        <w:rPr>
          <w:rFonts w:ascii="Times New Roman" w:hAnsi="Times New Roman" w:cs="Times New Roman"/>
          <w:sz w:val="28"/>
          <w:szCs w:val="28"/>
          <w:u w:val="single"/>
        </w:rPr>
        <w:t xml:space="preserve"> дней со дня их подписания, а второй хранится в органе опеки и попечительства.</w:t>
      </w:r>
    </w:p>
    <w:p w:rsidR="00FA4E25" w:rsidRDefault="00FA4E25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по вопросу выдачи заключения органа опеки и попечительства о возможности временной передачи недееспособного гражданина в семью родственника могут быть обжалованы в судебном порядке.</w:t>
      </w:r>
    </w:p>
    <w:p w:rsidR="00FA4E25" w:rsidRDefault="00FA4E25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Вместе с заключением о возможности временной передачи недееспособного гражданина в семью родственника (об отказе в выдаче заклю</w:t>
      </w:r>
      <w:r w:rsidR="00D604DB">
        <w:rPr>
          <w:rFonts w:ascii="Times New Roman" w:hAnsi="Times New Roman" w:cs="Times New Roman"/>
          <w:sz w:val="28"/>
          <w:szCs w:val="28"/>
        </w:rPr>
        <w:t>чения) заявителю возвращаются документы, указанные в пунктах 6 и 8 настоящего Порядка, и разъясняется порядок  обжалования соответствующего заключения.  Копии  указанных</w:t>
      </w:r>
      <w:r w:rsidR="00C3409E">
        <w:rPr>
          <w:rFonts w:ascii="Times New Roman" w:hAnsi="Times New Roman" w:cs="Times New Roman"/>
          <w:sz w:val="28"/>
          <w:szCs w:val="28"/>
        </w:rPr>
        <w:t xml:space="preserve"> документов хранятся  в органе опеки и попечительства.</w:t>
      </w:r>
    </w:p>
    <w:p w:rsidR="00C3409E" w:rsidRDefault="00C3409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B57AF">
        <w:rPr>
          <w:rFonts w:ascii="Times New Roman" w:hAnsi="Times New Roman" w:cs="Times New Roman"/>
          <w:b/>
          <w:sz w:val="28"/>
          <w:szCs w:val="28"/>
        </w:rPr>
        <w:t>Гражданин,</w:t>
      </w:r>
      <w:r>
        <w:rPr>
          <w:rFonts w:ascii="Times New Roman" w:hAnsi="Times New Roman" w:cs="Times New Roman"/>
          <w:sz w:val="28"/>
          <w:szCs w:val="28"/>
        </w:rPr>
        <w:t xml:space="preserve"> желающий временно принять недееспособного гражданина в сою семью, </w:t>
      </w:r>
      <w:r w:rsidRPr="008B57AF">
        <w:rPr>
          <w:rFonts w:ascii="Times New Roman" w:hAnsi="Times New Roman" w:cs="Times New Roman"/>
          <w:b/>
          <w:sz w:val="28"/>
          <w:szCs w:val="28"/>
        </w:rPr>
        <w:t>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AF">
        <w:rPr>
          <w:rFonts w:ascii="Times New Roman" w:hAnsi="Times New Roman" w:cs="Times New Roman"/>
          <w:b/>
          <w:sz w:val="28"/>
          <w:szCs w:val="28"/>
        </w:rPr>
        <w:t>учреждение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3409E" w:rsidRDefault="00C3409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заявление о временной передаче недееспособного  гражданина в свою семью (в свободной форме);</w:t>
      </w:r>
    </w:p>
    <w:p w:rsidR="00C3409E" w:rsidRDefault="00C3409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копию паспорта или иного документа, удостоверяющего личность (с предъявлением оригинала);</w:t>
      </w:r>
    </w:p>
    <w:p w:rsidR="00C3409E" w:rsidRDefault="00C3409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8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согласие совместно проживающих с гражданином  совершеннолетних, а так же несовершеннолетних, достигших 10-тилетнего  возраста членов  его  семьи, в том числе собственников (сособственников) жилого помещения на временную передачу недееспособного гражданина в семью</w:t>
      </w:r>
      <w:r w:rsidR="0077487C">
        <w:rPr>
          <w:rFonts w:ascii="Times New Roman" w:hAnsi="Times New Roman" w:cs="Times New Roman"/>
          <w:sz w:val="28"/>
          <w:szCs w:val="28"/>
        </w:rPr>
        <w:t xml:space="preserve"> родственника</w:t>
      </w:r>
      <w:r w:rsidR="004539ED">
        <w:rPr>
          <w:rFonts w:ascii="Times New Roman" w:hAnsi="Times New Roman" w:cs="Times New Roman"/>
          <w:sz w:val="28"/>
          <w:szCs w:val="28"/>
        </w:rPr>
        <w:t>, выраженное в письменной форме</w:t>
      </w:r>
      <w:r w:rsidR="0077487C">
        <w:rPr>
          <w:rFonts w:ascii="Times New Roman" w:hAnsi="Times New Roman" w:cs="Times New Roman"/>
          <w:sz w:val="28"/>
          <w:szCs w:val="28"/>
        </w:rPr>
        <w:t>,</w:t>
      </w:r>
      <w:r w:rsidR="004539ED">
        <w:rPr>
          <w:rFonts w:ascii="Times New Roman" w:hAnsi="Times New Roman" w:cs="Times New Roman"/>
          <w:sz w:val="28"/>
          <w:szCs w:val="28"/>
        </w:rPr>
        <w:t xml:space="preserve"> </w:t>
      </w:r>
      <w:r w:rsidR="0077487C">
        <w:rPr>
          <w:rFonts w:ascii="Times New Roman" w:hAnsi="Times New Roman" w:cs="Times New Roman"/>
          <w:sz w:val="28"/>
          <w:szCs w:val="28"/>
        </w:rPr>
        <w:t xml:space="preserve"> заверенное  надлежащим образом  органом опеки и попечительства;</w:t>
      </w:r>
    </w:p>
    <w:p w:rsidR="0077487C" w:rsidRDefault="0077487C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заключение органа опеки и попечительства по месту жительства гражданина о возможности временной передачи недееспособного гражданина в семью родственника.</w:t>
      </w:r>
    </w:p>
    <w:p w:rsidR="0077487C" w:rsidRPr="008B57AF" w:rsidRDefault="0077487C" w:rsidP="006B7C2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0503EE">
        <w:rPr>
          <w:rFonts w:ascii="Times New Roman" w:hAnsi="Times New Roman" w:cs="Times New Roman"/>
          <w:sz w:val="28"/>
          <w:szCs w:val="28"/>
        </w:rPr>
        <w:t xml:space="preserve"> </w:t>
      </w:r>
      <w:r w:rsidR="004539ED" w:rsidRPr="008B57AF">
        <w:rPr>
          <w:rFonts w:ascii="Times New Roman" w:hAnsi="Times New Roman" w:cs="Times New Roman"/>
          <w:b/>
          <w:sz w:val="28"/>
          <w:szCs w:val="28"/>
        </w:rPr>
        <w:t>У</w:t>
      </w:r>
      <w:r w:rsidR="000503EE" w:rsidRPr="008B57AF">
        <w:rPr>
          <w:rFonts w:ascii="Times New Roman" w:hAnsi="Times New Roman" w:cs="Times New Roman"/>
          <w:b/>
          <w:sz w:val="28"/>
          <w:szCs w:val="28"/>
        </w:rPr>
        <w:t>чреждение социального обслуживания</w:t>
      </w:r>
      <w:r w:rsidR="000503EE">
        <w:rPr>
          <w:rFonts w:ascii="Times New Roman" w:hAnsi="Times New Roman" w:cs="Times New Roman"/>
          <w:sz w:val="28"/>
          <w:szCs w:val="28"/>
        </w:rPr>
        <w:t xml:space="preserve">   на основании  </w:t>
      </w:r>
      <w:proofErr w:type="gramStart"/>
      <w:r w:rsidR="000503EE">
        <w:rPr>
          <w:rFonts w:ascii="Times New Roman" w:hAnsi="Times New Roman" w:cs="Times New Roman"/>
          <w:sz w:val="28"/>
          <w:szCs w:val="28"/>
        </w:rPr>
        <w:t xml:space="preserve">документов, представленных родственником в соответствии с пунктом  14  настоящего Порядка </w:t>
      </w:r>
      <w:r w:rsidR="000503EE" w:rsidRPr="008B57AF">
        <w:rPr>
          <w:rFonts w:ascii="Times New Roman" w:hAnsi="Times New Roman" w:cs="Times New Roman"/>
          <w:b/>
          <w:sz w:val="28"/>
          <w:szCs w:val="28"/>
        </w:rPr>
        <w:t>осуществляет</w:t>
      </w:r>
      <w:proofErr w:type="gramEnd"/>
      <w:r w:rsidR="000503EE" w:rsidRPr="008B57AF">
        <w:rPr>
          <w:rFonts w:ascii="Times New Roman" w:hAnsi="Times New Roman" w:cs="Times New Roman"/>
          <w:b/>
          <w:sz w:val="28"/>
          <w:szCs w:val="28"/>
        </w:rPr>
        <w:t xml:space="preserve"> регистрацию заявления гражданина.</w:t>
      </w:r>
    </w:p>
    <w:p w:rsidR="000503EE" w:rsidRDefault="000503E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Решение о временной передаче  недееспособного гражданина в семью родственника принимается руководителем</w:t>
      </w:r>
      <w:r w:rsidR="0045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социального обслуживания с учетом психоэмоционального состояния и желания недееспособного гражданина.</w:t>
      </w:r>
    </w:p>
    <w:p w:rsidR="000503EE" w:rsidRDefault="000503EE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Передача недееспособного  гражданина в семью родственника не допускается</w:t>
      </w:r>
      <w:r w:rsidR="00291463">
        <w:rPr>
          <w:rFonts w:ascii="Times New Roman" w:hAnsi="Times New Roman" w:cs="Times New Roman"/>
          <w:sz w:val="28"/>
          <w:szCs w:val="28"/>
        </w:rPr>
        <w:t>, если это может создать угрозу жизни и здоровью недееспособного гражданина, его физическому и нравственному развитию, либо нарушает его права и охраняемые законом интересы.</w:t>
      </w:r>
    </w:p>
    <w:p w:rsidR="00291463" w:rsidRDefault="00291463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B57A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временной передаче недееспособного гражданина в семью родственника или об отказе в такой передаче </w:t>
      </w:r>
      <w:r w:rsidRPr="008B57AF">
        <w:rPr>
          <w:rFonts w:ascii="Times New Roman" w:hAnsi="Times New Roman" w:cs="Times New Roman"/>
          <w:b/>
          <w:sz w:val="28"/>
          <w:szCs w:val="28"/>
        </w:rPr>
        <w:t>принимается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социального  обслуживания,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в течение 7 дней со дня  представления родственником документов,</w:t>
      </w:r>
      <w:r w:rsidRPr="008B5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14 настоящего Порядка, с учетом обстоятельств, указанных в пунктах 16 и 17 настоящего  Порядка.</w:t>
      </w:r>
    </w:p>
    <w:p w:rsidR="00291463" w:rsidRPr="008B57AF" w:rsidRDefault="00291463" w:rsidP="006B7C2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7A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временной передаче недееспособного гражданина в семью родственника, оформляется в форме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приказа руководителя</w:t>
      </w:r>
      <w:r w:rsidRPr="004539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указанной организации, </w:t>
      </w:r>
      <w:r w:rsidRPr="008B57AF">
        <w:rPr>
          <w:rFonts w:ascii="Times New Roman" w:hAnsi="Times New Roman" w:cs="Times New Roman"/>
          <w:b/>
          <w:sz w:val="28"/>
          <w:szCs w:val="28"/>
        </w:rPr>
        <w:t xml:space="preserve">с оригиналом которого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родственник</w:t>
      </w:r>
      <w:r w:rsidRPr="008B57AF">
        <w:rPr>
          <w:rFonts w:ascii="Times New Roman" w:hAnsi="Times New Roman" w:cs="Times New Roman"/>
          <w:b/>
          <w:sz w:val="28"/>
          <w:szCs w:val="28"/>
        </w:rPr>
        <w:t xml:space="preserve"> должен быть </w:t>
      </w:r>
      <w:r w:rsidRPr="008B57AF">
        <w:rPr>
          <w:rFonts w:ascii="Times New Roman" w:hAnsi="Times New Roman" w:cs="Times New Roman"/>
          <w:b/>
          <w:sz w:val="28"/>
          <w:szCs w:val="28"/>
          <w:u w:val="single"/>
        </w:rPr>
        <w:t>ознакомлен под роспись.</w:t>
      </w:r>
    </w:p>
    <w:p w:rsidR="00291463" w:rsidRDefault="00291463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Оригинал приказа о временной передаче недееспособного гражданина в семью родственника хранится в учреждении социального  обслуживания. Заверенные руководителем</w:t>
      </w:r>
      <w:r w:rsidR="004539ED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обслуживания, </w:t>
      </w:r>
      <w:r w:rsidR="004539ED" w:rsidRPr="004539ED">
        <w:rPr>
          <w:rFonts w:ascii="Times New Roman" w:hAnsi="Times New Roman" w:cs="Times New Roman"/>
          <w:sz w:val="28"/>
          <w:szCs w:val="28"/>
          <w:u w:val="single"/>
        </w:rPr>
        <w:t>копии приказа о временной  передаче недееспособного гражданина в семью  родственника включаются в личное дело недееспособного гражданина и направляются в орган опеки и попечительства по месту временного</w:t>
      </w:r>
      <w:r w:rsidR="004539ED">
        <w:rPr>
          <w:rFonts w:ascii="Times New Roman" w:hAnsi="Times New Roman" w:cs="Times New Roman"/>
          <w:sz w:val="28"/>
          <w:szCs w:val="28"/>
          <w:u w:val="single"/>
        </w:rPr>
        <w:t xml:space="preserve"> пребывания недееспособного гражданина  в семье родственника.</w:t>
      </w:r>
    </w:p>
    <w:p w:rsidR="0077487C" w:rsidRDefault="004539ED" w:rsidP="006B7C2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9ED">
        <w:rPr>
          <w:rFonts w:ascii="Times New Roman" w:hAnsi="Times New Roman" w:cs="Times New Roman"/>
          <w:sz w:val="28"/>
          <w:szCs w:val="28"/>
        </w:rPr>
        <w:t xml:space="preserve">Решение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 w:rsidR="00612C3C">
        <w:rPr>
          <w:rFonts w:ascii="Times New Roman" w:hAnsi="Times New Roman" w:cs="Times New Roman"/>
          <w:sz w:val="28"/>
          <w:szCs w:val="28"/>
        </w:rPr>
        <w:t xml:space="preserve">ждения социального обслуживания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3C">
        <w:rPr>
          <w:rFonts w:ascii="Times New Roman" w:hAnsi="Times New Roman" w:cs="Times New Roman"/>
          <w:sz w:val="28"/>
          <w:szCs w:val="28"/>
        </w:rPr>
        <w:t>в</w:t>
      </w:r>
      <w:r w:rsidR="001D324B">
        <w:rPr>
          <w:rFonts w:ascii="Times New Roman" w:hAnsi="Times New Roman" w:cs="Times New Roman"/>
          <w:sz w:val="28"/>
          <w:szCs w:val="28"/>
        </w:rPr>
        <w:t xml:space="preserve">о временной передаче недееспособного гражданина </w:t>
      </w:r>
      <w:r w:rsidR="00612C3C">
        <w:rPr>
          <w:rFonts w:ascii="Times New Roman" w:hAnsi="Times New Roman" w:cs="Times New Roman"/>
          <w:sz w:val="28"/>
          <w:szCs w:val="28"/>
        </w:rPr>
        <w:t>в семью родственника, оформленное</w:t>
      </w:r>
      <w:r w:rsidR="00537C45">
        <w:rPr>
          <w:rFonts w:ascii="Times New Roman" w:hAnsi="Times New Roman" w:cs="Times New Roman"/>
          <w:sz w:val="28"/>
          <w:szCs w:val="28"/>
        </w:rPr>
        <w:t xml:space="preserve"> письменно с указанием причины отказа,  доводится до сведения родственника.</w:t>
      </w:r>
    </w:p>
    <w:p w:rsidR="00537C45" w:rsidRPr="008F555C" w:rsidRDefault="00537C45" w:rsidP="006B7C2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5C">
        <w:rPr>
          <w:rFonts w:ascii="Times New Roman" w:hAnsi="Times New Roman" w:cs="Times New Roman"/>
          <w:b/>
          <w:sz w:val="28"/>
          <w:szCs w:val="28"/>
        </w:rPr>
        <w:t>19. При временной передаче недееспособного в семью родственнику учреждением социального обслуживания выдаются оригиналы документов:</w:t>
      </w:r>
    </w:p>
    <w:p w:rsidR="00537C45" w:rsidRPr="008F555C" w:rsidRDefault="00537C45" w:rsidP="006B7C2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5C">
        <w:rPr>
          <w:rFonts w:ascii="Times New Roman" w:hAnsi="Times New Roman" w:cs="Times New Roman"/>
          <w:b/>
          <w:sz w:val="28"/>
          <w:szCs w:val="28"/>
        </w:rPr>
        <w:t>а) паспорт недееспособного гражданина;</w:t>
      </w:r>
    </w:p>
    <w:p w:rsidR="00537C45" w:rsidRPr="008F555C" w:rsidRDefault="00537C45" w:rsidP="006B7C2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5C">
        <w:rPr>
          <w:rFonts w:ascii="Times New Roman" w:hAnsi="Times New Roman" w:cs="Times New Roman"/>
          <w:b/>
          <w:sz w:val="28"/>
          <w:szCs w:val="28"/>
        </w:rPr>
        <w:t>б) полис обязательного медицинского страхования недееспособного;</w:t>
      </w:r>
    </w:p>
    <w:p w:rsidR="00537C45" w:rsidRPr="008F555C" w:rsidRDefault="00537C45" w:rsidP="00B843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55C">
        <w:rPr>
          <w:rFonts w:ascii="Times New Roman" w:hAnsi="Times New Roman" w:cs="Times New Roman"/>
          <w:sz w:val="28"/>
          <w:szCs w:val="28"/>
          <w:u w:val="single"/>
        </w:rPr>
        <w:lastRenderedPageBreak/>
        <w:t>учреждением  социального обслуживания выдаются копии документов, заверенные  надлежащим образом руководителем учреждения социального обслуживания:</w:t>
      </w:r>
    </w:p>
    <w:p w:rsidR="00B843A1" w:rsidRPr="008F555C" w:rsidRDefault="00537C45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55C">
        <w:rPr>
          <w:rFonts w:ascii="Times New Roman" w:hAnsi="Times New Roman" w:cs="Times New Roman"/>
          <w:sz w:val="28"/>
          <w:szCs w:val="28"/>
          <w:u w:val="single"/>
        </w:rPr>
        <w:t>а) приказ о временной передаче недееспособного гражданина в семью родственника</w:t>
      </w:r>
      <w:r w:rsidR="00B843A1" w:rsidRPr="008F555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843A1" w:rsidRPr="008F555C" w:rsidRDefault="00B843A1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55C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8F555C">
        <w:rPr>
          <w:rFonts w:ascii="Times New Roman" w:hAnsi="Times New Roman" w:cs="Times New Roman"/>
          <w:sz w:val="28"/>
          <w:szCs w:val="28"/>
          <w:u w:val="single"/>
        </w:rPr>
        <w:t>)и</w:t>
      </w:r>
      <w:proofErr w:type="gramEnd"/>
      <w:r w:rsidRPr="008F555C">
        <w:rPr>
          <w:rFonts w:ascii="Times New Roman" w:hAnsi="Times New Roman" w:cs="Times New Roman"/>
          <w:sz w:val="28"/>
          <w:szCs w:val="28"/>
          <w:u w:val="single"/>
        </w:rPr>
        <w:t>ные документы, необходимые недееспособному гражданину в период временного пребывания его в семье родственника.</w:t>
      </w:r>
    </w:p>
    <w:p w:rsidR="00B843A1" w:rsidRDefault="00B843A1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5D11B3">
        <w:rPr>
          <w:rFonts w:ascii="Times New Roman" w:hAnsi="Times New Roman" w:cs="Times New Roman"/>
          <w:sz w:val="28"/>
          <w:szCs w:val="28"/>
        </w:rPr>
        <w:t xml:space="preserve">Учреждение социального обслуживания </w:t>
      </w:r>
      <w:r w:rsidR="005D11B3" w:rsidRPr="005D11B3">
        <w:rPr>
          <w:rFonts w:ascii="Times New Roman" w:hAnsi="Times New Roman" w:cs="Times New Roman"/>
          <w:b/>
          <w:sz w:val="28"/>
          <w:szCs w:val="28"/>
        </w:rPr>
        <w:t>ведет журнал учета временной</w:t>
      </w:r>
      <w:r w:rsidR="005D11B3">
        <w:rPr>
          <w:rFonts w:ascii="Times New Roman" w:hAnsi="Times New Roman" w:cs="Times New Roman"/>
          <w:sz w:val="28"/>
          <w:szCs w:val="28"/>
        </w:rPr>
        <w:t xml:space="preserve">  </w:t>
      </w:r>
      <w:r w:rsidR="005D11B3" w:rsidRPr="005D11B3">
        <w:rPr>
          <w:rFonts w:ascii="Times New Roman" w:hAnsi="Times New Roman" w:cs="Times New Roman"/>
          <w:b/>
          <w:sz w:val="28"/>
          <w:szCs w:val="28"/>
        </w:rPr>
        <w:t>передачи недееспособного</w:t>
      </w:r>
      <w:r w:rsidR="005D11B3">
        <w:rPr>
          <w:rFonts w:ascii="Times New Roman" w:hAnsi="Times New Roman" w:cs="Times New Roman"/>
          <w:sz w:val="28"/>
          <w:szCs w:val="28"/>
        </w:rPr>
        <w:t xml:space="preserve"> гражданина в семью родственника.</w:t>
      </w:r>
    </w:p>
    <w:p w:rsidR="005D11B3" w:rsidRDefault="005D11B3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семью которого временно передан  недееспособный гражданин, не вправе:</w:t>
      </w:r>
    </w:p>
    <w:p w:rsidR="005D11B3" w:rsidRDefault="008F555C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11B3">
        <w:rPr>
          <w:rFonts w:ascii="Times New Roman" w:hAnsi="Times New Roman" w:cs="Times New Roman"/>
          <w:sz w:val="28"/>
          <w:szCs w:val="28"/>
        </w:rPr>
        <w:t>) осуществлять вывоз недееспособного гражданина за пределы территории Российской Федерации;</w:t>
      </w:r>
    </w:p>
    <w:p w:rsidR="005D11B3" w:rsidRDefault="008F555C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11B3">
        <w:rPr>
          <w:rFonts w:ascii="Times New Roman" w:hAnsi="Times New Roman" w:cs="Times New Roman"/>
          <w:sz w:val="28"/>
          <w:szCs w:val="28"/>
        </w:rPr>
        <w:t>) оставлять недееспособного гражданина под надзором третьих лиц (</w:t>
      </w:r>
      <w:proofErr w:type="gramStart"/>
      <w:r w:rsidR="005D11B3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="005D11B3">
        <w:rPr>
          <w:rFonts w:ascii="Times New Roman" w:hAnsi="Times New Roman" w:cs="Times New Roman"/>
          <w:sz w:val="28"/>
          <w:szCs w:val="28"/>
        </w:rPr>
        <w:t xml:space="preserve"> и (или) юридических лиц), кроме случаев помещения недееспособного гражданина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5D11B3" w:rsidRPr="001D3C58" w:rsidRDefault="005D11B3" w:rsidP="00B843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F555C">
        <w:rPr>
          <w:rFonts w:ascii="Times New Roman" w:hAnsi="Times New Roman" w:cs="Times New Roman"/>
          <w:b/>
          <w:sz w:val="28"/>
          <w:szCs w:val="28"/>
        </w:rPr>
        <w:t>Родственник,</w:t>
      </w:r>
      <w:r>
        <w:rPr>
          <w:rFonts w:ascii="Times New Roman" w:hAnsi="Times New Roman" w:cs="Times New Roman"/>
          <w:sz w:val="28"/>
          <w:szCs w:val="28"/>
        </w:rPr>
        <w:t xml:space="preserve"> в семью которого временно передан недееспособный  гражданин, </w:t>
      </w:r>
      <w:r w:rsidRPr="001D3C58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5D11B3" w:rsidRPr="001D3C58" w:rsidRDefault="005D11B3" w:rsidP="00B843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58">
        <w:rPr>
          <w:rFonts w:ascii="Times New Roman" w:hAnsi="Times New Roman" w:cs="Times New Roman"/>
          <w:b/>
          <w:sz w:val="28"/>
          <w:szCs w:val="28"/>
        </w:rPr>
        <w:t>а) нести ответственность за жизнь и здоровье недееспособного гражданина в период его временного пребывания в семье;</w:t>
      </w:r>
    </w:p>
    <w:p w:rsidR="005D11B3" w:rsidRDefault="005D11B3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получать письменное согласие учреждения социального обслуживания, в случае перемены места нахождения недееспособного гражданина;</w:t>
      </w:r>
    </w:p>
    <w:p w:rsidR="00730CA4" w:rsidRDefault="00730CA4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предоставить недееспособному гражданину возможность связываться с руководством или сотрудниками учреждения социального обслуживания;</w:t>
      </w:r>
    </w:p>
    <w:p w:rsidR="005D11B3" w:rsidRDefault="00730CA4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окончании установленного срока временной передачи в семью незамедлительно  возвратить  недееспособного гражданина в учреждение социального    обслуживания;</w:t>
      </w:r>
    </w:p>
    <w:p w:rsidR="00730CA4" w:rsidRDefault="00730CA4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  течение  1 дня информировать учреждение социального обслуживания о возникновении ситуации,   угрожающей жизни  и (или) здоровью недееспособного гражданина, получении им травмы, о помещении недееспособного гражданина  в медицинскую организацию для оказания срочной медицинской помощи или в соответствующие подразделения органов  внутренних дел.</w:t>
      </w:r>
    </w:p>
    <w:p w:rsidR="00730CA4" w:rsidRPr="001D3C58" w:rsidRDefault="00E75F44" w:rsidP="00B843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1D3C58">
        <w:rPr>
          <w:rFonts w:ascii="Times New Roman" w:hAnsi="Times New Roman" w:cs="Times New Roman"/>
          <w:b/>
          <w:sz w:val="28"/>
          <w:szCs w:val="28"/>
        </w:rPr>
        <w:t>Недееспособный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, временно переданный в семью родственника, </w:t>
      </w:r>
      <w:r w:rsidRPr="001D3C58">
        <w:rPr>
          <w:rFonts w:ascii="Times New Roman" w:hAnsi="Times New Roman" w:cs="Times New Roman"/>
          <w:b/>
          <w:sz w:val="28"/>
          <w:szCs w:val="28"/>
        </w:rPr>
        <w:t>может быть возвращен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B86DBF">
        <w:rPr>
          <w:rFonts w:ascii="Times New Roman" w:hAnsi="Times New Roman" w:cs="Times New Roman"/>
          <w:sz w:val="28"/>
          <w:szCs w:val="28"/>
        </w:rPr>
        <w:t xml:space="preserve">, до истечения срока, предусмотренного пунктом 4 настоящего Порядка </w:t>
      </w:r>
      <w:r w:rsidR="00B86DBF" w:rsidRPr="001D3C58">
        <w:rPr>
          <w:rFonts w:ascii="Times New Roman" w:hAnsi="Times New Roman" w:cs="Times New Roman"/>
          <w:b/>
          <w:sz w:val="28"/>
          <w:szCs w:val="28"/>
        </w:rPr>
        <w:t>по желанию недееспособного гражданина или родственника.</w:t>
      </w:r>
    </w:p>
    <w:p w:rsidR="00B86DBF" w:rsidRPr="001D3C58" w:rsidRDefault="00B86DBF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1D3C58">
        <w:rPr>
          <w:rFonts w:ascii="Times New Roman" w:hAnsi="Times New Roman" w:cs="Times New Roman"/>
          <w:sz w:val="28"/>
          <w:szCs w:val="28"/>
          <w:u w:val="single"/>
        </w:rPr>
        <w:t xml:space="preserve">. В случае возникновения </w:t>
      </w:r>
      <w:r w:rsidR="001D3C58" w:rsidRPr="001D3C58">
        <w:rPr>
          <w:rFonts w:ascii="Times New Roman" w:hAnsi="Times New Roman" w:cs="Times New Roman"/>
          <w:sz w:val="28"/>
          <w:szCs w:val="28"/>
          <w:u w:val="single"/>
        </w:rPr>
        <w:t>непосредственной угрозы жизни и</w:t>
      </w:r>
      <w:r w:rsidRPr="001D3C58">
        <w:rPr>
          <w:rFonts w:ascii="Times New Roman" w:hAnsi="Times New Roman" w:cs="Times New Roman"/>
          <w:sz w:val="28"/>
          <w:szCs w:val="28"/>
          <w:u w:val="single"/>
        </w:rPr>
        <w:t>ли здоровью недееспособного гражданина учреждение социального обслуживания, или орган опеки и попечительства по месту временного пребывания недееспособного гражданина принимают меры по его незамедлительному изъятию из семьи родственника и возвращают его в учреждение социального обслуживания.</w:t>
      </w:r>
    </w:p>
    <w:p w:rsidR="00B86DBF" w:rsidRDefault="00B86DBF" w:rsidP="00B843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В течение  одного рабочего дня учреждение социального обслуживания направляет уведомление о выбытии недееспособного  гражданина</w:t>
      </w:r>
      <w:r w:rsidR="00C537DA">
        <w:rPr>
          <w:rFonts w:ascii="Times New Roman" w:hAnsi="Times New Roman" w:cs="Times New Roman"/>
          <w:sz w:val="28"/>
          <w:szCs w:val="28"/>
        </w:rPr>
        <w:t xml:space="preserve">  из семьи родственника, с указанием  места временного проживания в семье родственника и периода его нахождения, в орган опеки и попечительства по месту нахождения учреждения. </w:t>
      </w:r>
    </w:p>
    <w:p w:rsidR="00C537DA" w:rsidRPr="001D3C58" w:rsidRDefault="00C537DA" w:rsidP="00B843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1D3C58">
        <w:rPr>
          <w:rFonts w:ascii="Times New Roman" w:hAnsi="Times New Roman" w:cs="Times New Roman"/>
          <w:b/>
          <w:sz w:val="28"/>
          <w:szCs w:val="28"/>
        </w:rPr>
        <w:t xml:space="preserve">Орган опеки и попечительства по месту нахождения  учреждения уведомляет орган опеки и попечительства </w:t>
      </w:r>
      <w:proofErr w:type="gramStart"/>
      <w:r w:rsidRPr="001D3C58">
        <w:rPr>
          <w:rFonts w:ascii="Times New Roman" w:hAnsi="Times New Roman" w:cs="Times New Roman"/>
          <w:b/>
          <w:sz w:val="28"/>
          <w:szCs w:val="28"/>
        </w:rPr>
        <w:t>по месту временного проживания  недееспособного гражданина в семье родственника в течение одного рабочего дня с даты получения уведомления из учреждения</w:t>
      </w:r>
      <w:proofErr w:type="gramEnd"/>
      <w:r w:rsidRPr="001D3C58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о прибытии недееспособного гражданина с указанием места временного проживания и периода его нахождения.</w:t>
      </w:r>
    </w:p>
    <w:p w:rsidR="00C537DA" w:rsidRPr="00031163" w:rsidRDefault="00C537DA" w:rsidP="00B843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Орган опеки и попечительства </w:t>
      </w:r>
      <w:r w:rsidRPr="00031163">
        <w:rPr>
          <w:rFonts w:ascii="Times New Roman" w:hAnsi="Times New Roman" w:cs="Times New Roman"/>
          <w:sz w:val="28"/>
          <w:szCs w:val="28"/>
          <w:u w:val="single"/>
        </w:rPr>
        <w:t>по месту временного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недееспособного гражданина в семье родственника  </w:t>
      </w:r>
      <w:r w:rsidRPr="00031163">
        <w:rPr>
          <w:rFonts w:ascii="Times New Roman" w:hAnsi="Times New Roman" w:cs="Times New Roman"/>
          <w:b/>
          <w:sz w:val="28"/>
          <w:szCs w:val="28"/>
        </w:rPr>
        <w:t>в случае поступления информации о нарушении его прав обязан незамедлительно принять меры по защите интересов недееспособного гражданина, в том числе при необходимости обратиться  в правоохранительные, надзорные орг</w:t>
      </w:r>
      <w:r w:rsidR="001D3C58" w:rsidRPr="00031163">
        <w:rPr>
          <w:rFonts w:ascii="Times New Roman" w:hAnsi="Times New Roman" w:cs="Times New Roman"/>
          <w:b/>
          <w:sz w:val="28"/>
          <w:szCs w:val="28"/>
        </w:rPr>
        <w:t>а</w:t>
      </w:r>
      <w:r w:rsidRPr="00031163">
        <w:rPr>
          <w:rFonts w:ascii="Times New Roman" w:hAnsi="Times New Roman" w:cs="Times New Roman"/>
          <w:b/>
          <w:sz w:val="28"/>
          <w:szCs w:val="28"/>
        </w:rPr>
        <w:t>ны.</w:t>
      </w:r>
    </w:p>
    <w:p w:rsidR="00537C45" w:rsidRDefault="00537C45" w:rsidP="00B843A1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7C27" w:rsidRDefault="006B7C27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269" w:rsidRPr="00504595" w:rsidRDefault="00BB7A92" w:rsidP="00CB12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85269" w:rsidRPr="0050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85269" w:rsidRDefault="00985269" w:rsidP="00BB7A9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1D06" w:rsidRPr="00FF25A2" w:rsidRDefault="00C41D06" w:rsidP="004D36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41D06" w:rsidRPr="00FF25A2" w:rsidSect="00FF2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26F"/>
    <w:multiLevelType w:val="hybridMultilevel"/>
    <w:tmpl w:val="977E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55548"/>
    <w:multiLevelType w:val="hybridMultilevel"/>
    <w:tmpl w:val="EDC41F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0394C"/>
    <w:multiLevelType w:val="hybridMultilevel"/>
    <w:tmpl w:val="0B1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E5208"/>
    <w:multiLevelType w:val="hybridMultilevel"/>
    <w:tmpl w:val="80DA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9B"/>
    <w:rsid w:val="00031163"/>
    <w:rsid w:val="00031C1B"/>
    <w:rsid w:val="000503EE"/>
    <w:rsid w:val="001D324B"/>
    <w:rsid w:val="001D3C58"/>
    <w:rsid w:val="001D4602"/>
    <w:rsid w:val="002525BE"/>
    <w:rsid w:val="00291463"/>
    <w:rsid w:val="004539ED"/>
    <w:rsid w:val="004D3633"/>
    <w:rsid w:val="00504595"/>
    <w:rsid w:val="005217EE"/>
    <w:rsid w:val="00537C45"/>
    <w:rsid w:val="005D11B3"/>
    <w:rsid w:val="00612C3C"/>
    <w:rsid w:val="006A08C4"/>
    <w:rsid w:val="006B7C27"/>
    <w:rsid w:val="00720EB1"/>
    <w:rsid w:val="00730CA4"/>
    <w:rsid w:val="00733248"/>
    <w:rsid w:val="0077487C"/>
    <w:rsid w:val="00777F26"/>
    <w:rsid w:val="008A6BE2"/>
    <w:rsid w:val="008B57AF"/>
    <w:rsid w:val="008F555C"/>
    <w:rsid w:val="00985269"/>
    <w:rsid w:val="00A232DE"/>
    <w:rsid w:val="00A65A47"/>
    <w:rsid w:val="00A9500C"/>
    <w:rsid w:val="00B70B9B"/>
    <w:rsid w:val="00B843A1"/>
    <w:rsid w:val="00B86DBF"/>
    <w:rsid w:val="00BB7A92"/>
    <w:rsid w:val="00C3409E"/>
    <w:rsid w:val="00C41D06"/>
    <w:rsid w:val="00C537DA"/>
    <w:rsid w:val="00C55503"/>
    <w:rsid w:val="00CB128E"/>
    <w:rsid w:val="00D604DB"/>
    <w:rsid w:val="00DA3B5E"/>
    <w:rsid w:val="00E75F44"/>
    <w:rsid w:val="00FA4E25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3FC8-8207-4396-85D8-2BBED96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2021-07-08T05:52:00Z</cp:lastPrinted>
  <dcterms:created xsi:type="dcterms:W3CDTF">2021-06-30T09:06:00Z</dcterms:created>
  <dcterms:modified xsi:type="dcterms:W3CDTF">2021-07-08T08:25:00Z</dcterms:modified>
</cp:coreProperties>
</file>